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B8" w:rsidRDefault="00AB4D3D" w:rsidP="00AB4D3D">
      <w:pPr>
        <w:ind w:left="3540"/>
      </w:pPr>
      <w:r>
        <w:t xml:space="preserve">DESTINATARIO: </w:t>
      </w:r>
      <w:r w:rsidR="000E6A7E">
        <w:t xml:space="preserve">indirizzo </w:t>
      </w:r>
      <w:proofErr w:type="spellStart"/>
      <w:r w:rsidR="000E6A7E">
        <w:t>Pec</w:t>
      </w:r>
      <w:proofErr w:type="spellEnd"/>
      <w:r w:rsidR="000E6A7E">
        <w:t xml:space="preserve"> del fornitore di gas naturale</w:t>
      </w:r>
    </w:p>
    <w:p w:rsidR="00AB4D3D" w:rsidRDefault="00AB4D3D"/>
    <w:p w:rsidR="00AB4D3D" w:rsidRDefault="00AB4D3D"/>
    <w:p w:rsidR="00AB4D3D" w:rsidRPr="00A17EE2" w:rsidRDefault="00AB4D3D">
      <w:pPr>
        <w:rPr>
          <w:b/>
        </w:rPr>
      </w:pPr>
      <w:r w:rsidRPr="00A17EE2">
        <w:rPr>
          <w:b/>
        </w:rPr>
        <w:t xml:space="preserve">OGGETTO: Richiesta calcolo incremento costo componente </w:t>
      </w:r>
      <w:r w:rsidR="000E6A7E">
        <w:rPr>
          <w:b/>
        </w:rPr>
        <w:t>gas</w:t>
      </w:r>
      <w:r w:rsidRPr="00A17EE2">
        <w:rPr>
          <w:b/>
        </w:rPr>
        <w:t xml:space="preserve"> e comunicazione ammontare del credito di imposta.</w:t>
      </w:r>
    </w:p>
    <w:p w:rsidR="00AB4D3D" w:rsidRDefault="00AB4D3D"/>
    <w:p w:rsidR="00AB4D3D" w:rsidRDefault="00AB4D3D">
      <w:r w:rsidRPr="00AB4D3D">
        <w:rPr>
          <w:i/>
        </w:rPr>
        <w:t>Spett.le</w:t>
      </w:r>
      <w:r>
        <w:t xml:space="preserve"> FORNITORE DI </w:t>
      </w:r>
      <w:r w:rsidR="000E6A7E">
        <w:t xml:space="preserve">GAS NATURALE </w:t>
      </w:r>
      <w:r>
        <w:t xml:space="preserve">(inserire la denominazione completa del fornitore di </w:t>
      </w:r>
      <w:r w:rsidR="007E5D0E">
        <w:t>gas</w:t>
      </w:r>
      <w:r>
        <w:t>)</w:t>
      </w:r>
    </w:p>
    <w:p w:rsidR="00AB4D3D" w:rsidRDefault="00AB4D3D"/>
    <w:p w:rsidR="00AB4D3D" w:rsidRDefault="00AB4D3D" w:rsidP="00976A9B">
      <w:pPr>
        <w:jc w:val="both"/>
      </w:pPr>
      <w:r>
        <w:t xml:space="preserve">Il sottoscritto, titolare della ditta individuale/legale rappresentante della società </w:t>
      </w:r>
      <w:r w:rsidR="000159F6">
        <w:t>_____</w:t>
      </w:r>
      <w:r>
        <w:t xml:space="preserve">______________________, con sede in ___________________________, codice fiscale ________________________, partita iva _________________________________, titolare del contratto di fornitura n. ___________________________ chiede, come da delibera di ARERA del </w:t>
      </w:r>
      <w:r w:rsidR="009C28C7">
        <w:t>28</w:t>
      </w:r>
      <w:r w:rsidR="00F96AAF">
        <w:t xml:space="preserve"> </w:t>
      </w:r>
      <w:r w:rsidR="009C28C7">
        <w:t xml:space="preserve">febbraio </w:t>
      </w:r>
      <w:r>
        <w:t>202</w:t>
      </w:r>
      <w:r w:rsidR="009C28C7">
        <w:t>3</w:t>
      </w:r>
      <w:r>
        <w:t>, ai sensi</w:t>
      </w:r>
      <w:r w:rsidR="00F96AAF">
        <w:t xml:space="preserve"> dell’art. </w:t>
      </w:r>
      <w:r w:rsidR="00336534">
        <w:t>1</w:t>
      </w:r>
      <w:r w:rsidR="00F96AAF">
        <w:t xml:space="preserve">, comma </w:t>
      </w:r>
      <w:r w:rsidR="000E6A7E">
        <w:t>5</w:t>
      </w:r>
      <w:r w:rsidR="00F96AAF">
        <w:t xml:space="preserve">, </w:t>
      </w:r>
      <w:r w:rsidR="009C28C7">
        <w:t>della Legge di bilancio 2023</w:t>
      </w:r>
      <w:r w:rsidR="00F96AAF">
        <w:t xml:space="preserve">, </w:t>
      </w:r>
      <w:r>
        <w:t xml:space="preserve">la comunicazione del calcolo dell’incremento del </w:t>
      </w:r>
      <w:r w:rsidR="000E6A7E">
        <w:t xml:space="preserve">prezzo di riferimento del gas naturale </w:t>
      </w:r>
      <w:r>
        <w:t xml:space="preserve">e l’ammontare del credito di imposta per </w:t>
      </w:r>
      <w:r w:rsidR="009C28C7">
        <w:rPr>
          <w:b/>
          <w:u w:val="single"/>
        </w:rPr>
        <w:t>il primo trimestre dell’anno 2023</w:t>
      </w:r>
      <w:r>
        <w:t>, che riporti: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l’informazione</w:t>
      </w:r>
      <w:proofErr w:type="gramEnd"/>
      <w:r>
        <w:t xml:space="preserve"> che l’incremento del prezzo di riferimento del gas naturale relativo al </w:t>
      </w:r>
      <w:r w:rsidR="009C28C7">
        <w:t>quarto</w:t>
      </w:r>
      <w:r w:rsidR="00336534">
        <w:t xml:space="preserve"> </w:t>
      </w:r>
      <w:r>
        <w:t xml:space="preserve">trimestre dell'anno 2022, rispetto al corrispondente prezzo medio del medesimo trimestre dell’anno 2019, assumendo come riferimento la media dei prezzi mensili del Mercato </w:t>
      </w:r>
      <w:proofErr w:type="spellStart"/>
      <w:r>
        <w:t>Infragiornaliero</w:t>
      </w:r>
      <w:proofErr w:type="spellEnd"/>
      <w:r>
        <w:t xml:space="preserve"> (MI-GAS), è superiore al 30%;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r>
        <w:t xml:space="preserve">il valore del credito di imposta spettante al cliente, pari al </w:t>
      </w:r>
      <w:r w:rsidR="00336534">
        <w:t>4</w:t>
      </w:r>
      <w:r w:rsidR="009C28C7">
        <w:t>5</w:t>
      </w:r>
      <w:r>
        <w:t>% della spesa sostenuta dal cliente per l’acquisto del gas - come definita dalla Circolare 20/E</w:t>
      </w:r>
      <w:r w:rsidR="009C28C7">
        <w:t xml:space="preserve"> </w:t>
      </w:r>
      <w:proofErr w:type="spellStart"/>
      <w:r w:rsidR="009C28C7">
        <w:t>e</w:t>
      </w:r>
      <w:proofErr w:type="spellEnd"/>
      <w:r w:rsidR="009C28C7">
        <w:t xml:space="preserve"> dalla Circolare 36/E</w:t>
      </w:r>
      <w:r>
        <w:t xml:space="preserve"> – relativa al gas consumato per usi energetici diversi dagli usi termoelettrici </w:t>
      </w:r>
      <w:r w:rsidR="00336534">
        <w:t>ne</w:t>
      </w:r>
      <w:r w:rsidR="009C28C7">
        <w:t>l</w:t>
      </w:r>
      <w:r w:rsidR="00336534">
        <w:t xml:space="preserve"> </w:t>
      </w:r>
      <w:r w:rsidR="009C28C7">
        <w:t>primo trimestre dell’anno 2023</w:t>
      </w:r>
      <w:bookmarkStart w:id="0" w:name="_GoBack"/>
      <w:bookmarkEnd w:id="0"/>
      <w:r>
        <w:t xml:space="preserve"> e il numero che identifica in modo univoco le fatture elettroniche, valide ai fini fiscali, trasmesse al Sistema di Interscambio dell’Agenzia delle Entrate, che contabilizzano la spesa sostenuta dal cliente;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l’elenco</w:t>
      </w:r>
      <w:proofErr w:type="gramEnd"/>
      <w:r>
        <w:t xml:space="preserve"> dei punti di riconsegna del gas naturale considerati nel conteggio di cui alla precedente lettera b);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l’indicazione</w:t>
      </w:r>
      <w:proofErr w:type="gramEnd"/>
      <w:r>
        <w:t xml:space="preserve"> che i conteggi comunicati riguardano soltanto i punti di riconsegna di cui alla lettera c) e pertanto, qualora l’impresa sia titolare di ulteriori punti di riconsegna può tenere conto anche degli eventuali conteggi relativi agli ulteriori punti di riconsegna per la determinazione del credito di imposta dell’impresa;</w:t>
      </w:r>
    </w:p>
    <w:p w:rsidR="00A17EE2" w:rsidRDefault="00A17EE2" w:rsidP="00A17EE2">
      <w:r>
        <w:t>Restando in attesa di un cordiale riscontro, si porgono</w:t>
      </w:r>
      <w:r w:rsidR="00976A9B">
        <w:t xml:space="preserve"> </w:t>
      </w:r>
      <w:r>
        <w:t>cordiali saluti</w:t>
      </w:r>
    </w:p>
    <w:p w:rsidR="00A17EE2" w:rsidRDefault="00A17EE2" w:rsidP="00A17EE2">
      <w:r>
        <w:t>Firma</w:t>
      </w:r>
    </w:p>
    <w:p w:rsidR="00A17EE2" w:rsidRDefault="00A17EE2" w:rsidP="00A17EE2">
      <w:r>
        <w:t>__________________</w:t>
      </w:r>
    </w:p>
    <w:p w:rsidR="00AB4D3D" w:rsidRDefault="00AB4D3D"/>
    <w:sectPr w:rsidR="00AB4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4FE6"/>
    <w:multiLevelType w:val="hybridMultilevel"/>
    <w:tmpl w:val="C8029678"/>
    <w:lvl w:ilvl="0" w:tplc="EEFE4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11665"/>
    <w:multiLevelType w:val="hybridMultilevel"/>
    <w:tmpl w:val="6CC65A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660D6"/>
    <w:multiLevelType w:val="hybridMultilevel"/>
    <w:tmpl w:val="92821BFE"/>
    <w:lvl w:ilvl="0" w:tplc="3ECC73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B2247"/>
    <w:multiLevelType w:val="hybridMultilevel"/>
    <w:tmpl w:val="1F6819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567DE"/>
    <w:multiLevelType w:val="hybridMultilevel"/>
    <w:tmpl w:val="56C89F32"/>
    <w:lvl w:ilvl="0" w:tplc="3ECC73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3D"/>
    <w:rsid w:val="000159F6"/>
    <w:rsid w:val="000E6A7E"/>
    <w:rsid w:val="0023205C"/>
    <w:rsid w:val="00336534"/>
    <w:rsid w:val="0045512C"/>
    <w:rsid w:val="005D15B8"/>
    <w:rsid w:val="005F4658"/>
    <w:rsid w:val="007E5D0E"/>
    <w:rsid w:val="00976A9B"/>
    <w:rsid w:val="009C28C7"/>
    <w:rsid w:val="00A17EE2"/>
    <w:rsid w:val="00A6093B"/>
    <w:rsid w:val="00AB4D3D"/>
    <w:rsid w:val="00C53886"/>
    <w:rsid w:val="00EC0EAF"/>
    <w:rsid w:val="00F9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5CB4C-FEB0-430A-B005-BBBE058B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4D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CNA Padova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Salvagno</dc:creator>
  <cp:keywords/>
  <dc:description/>
  <cp:lastModifiedBy>Federica Salvagno</cp:lastModifiedBy>
  <cp:revision>3</cp:revision>
  <cp:lastPrinted>2022-10-10T08:20:00Z</cp:lastPrinted>
  <dcterms:created xsi:type="dcterms:W3CDTF">2023-05-02T08:46:00Z</dcterms:created>
  <dcterms:modified xsi:type="dcterms:W3CDTF">2023-05-02T12:26:00Z</dcterms:modified>
</cp:coreProperties>
</file>